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95" w:rsidRPr="00C11E28" w:rsidRDefault="005E2B0F" w:rsidP="00247B95">
      <w:pPr>
        <w:rPr>
          <w:rFonts w:cs="Times New Roman"/>
          <w:b/>
          <w:sz w:val="40"/>
          <w:szCs w:val="40"/>
          <w:lang w:val="hr-HR"/>
        </w:rPr>
      </w:pPr>
      <w:r>
        <w:rPr>
          <w:rFonts w:cs="Times New Roman"/>
          <w:b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08A4D4F" wp14:editId="14C4A233">
            <wp:simplePos x="0" y="0"/>
            <wp:positionH relativeFrom="column">
              <wp:posOffset>266700</wp:posOffset>
            </wp:positionH>
            <wp:positionV relativeFrom="paragraph">
              <wp:posOffset>-569595</wp:posOffset>
            </wp:positionV>
            <wp:extent cx="1407160" cy="939165"/>
            <wp:effectExtent l="0" t="0" r="254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a-do-knjige-citatelj-Knjiga-kao-glavni-lik_article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9391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FBEC7CA" wp14:editId="1503741E">
            <wp:simplePos x="0" y="0"/>
            <wp:positionH relativeFrom="column">
              <wp:posOffset>4640580</wp:posOffset>
            </wp:positionH>
            <wp:positionV relativeFrom="paragraph">
              <wp:posOffset>-579120</wp:posOffset>
            </wp:positionV>
            <wp:extent cx="1276350" cy="956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a-do-knjige-citatelj-Umjetnost-na-kvadrat_article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95">
        <w:rPr>
          <w:rFonts w:cs="Times New Roman"/>
          <w:b/>
          <w:sz w:val="56"/>
          <w:szCs w:val="56"/>
          <w:lang w:val="hr-HR"/>
        </w:rPr>
        <w:t xml:space="preserve">                        </w:t>
      </w:r>
      <w:r w:rsidR="00247B95" w:rsidRPr="00C11E28">
        <w:rPr>
          <w:rFonts w:cs="Times New Roman"/>
          <w:b/>
          <w:sz w:val="56"/>
          <w:szCs w:val="56"/>
          <w:lang w:val="hr-HR"/>
        </w:rPr>
        <w:t xml:space="preserve"> </w:t>
      </w:r>
      <w:r>
        <w:rPr>
          <w:rFonts w:cs="Times New Roman"/>
          <w:b/>
          <w:sz w:val="56"/>
          <w:szCs w:val="56"/>
          <w:lang w:val="hr-HR"/>
        </w:rPr>
        <w:t xml:space="preserve">   </w:t>
      </w:r>
      <w:r w:rsidR="00247B95" w:rsidRPr="00C11E28">
        <w:rPr>
          <w:rFonts w:cs="Times New Roman"/>
          <w:b/>
          <w:sz w:val="56"/>
          <w:szCs w:val="56"/>
          <w:lang w:val="hr-HR"/>
        </w:rPr>
        <w:t>POZIV</w:t>
      </w:r>
      <w:r w:rsidR="00247B95" w:rsidRPr="00C11E28">
        <w:rPr>
          <w:rFonts w:cs="Times New Roman"/>
          <w:b/>
          <w:sz w:val="40"/>
          <w:szCs w:val="40"/>
          <w:lang w:val="hr-HR"/>
        </w:rPr>
        <w:t xml:space="preserve"> </w:t>
      </w:r>
    </w:p>
    <w:p w:rsidR="00247B95" w:rsidRPr="00C11E28" w:rsidRDefault="00247B95" w:rsidP="00247B95">
      <w:pPr>
        <w:rPr>
          <w:rFonts w:cs="Times New Roman"/>
          <w:b/>
          <w:sz w:val="40"/>
          <w:szCs w:val="40"/>
          <w:lang w:val="hr-HR"/>
        </w:rPr>
      </w:pPr>
      <w:r w:rsidRPr="00C11E28">
        <w:rPr>
          <w:rFonts w:cs="Times New Roman"/>
          <w:b/>
          <w:sz w:val="40"/>
          <w:szCs w:val="40"/>
          <w:lang w:val="hr-HR"/>
        </w:rPr>
        <w:t>učenicima 5. – 8. razreda, roditeljima i učiteljima koji vole čitati knjige i misle da znanje vrijedi.</w:t>
      </w:r>
    </w:p>
    <w:p w:rsidR="00247B95" w:rsidRDefault="005E2B0F" w:rsidP="00247B95">
      <w:pPr>
        <w:rPr>
          <w:rFonts w:cs="Times New Roman"/>
          <w:b/>
          <w:color w:val="00B050"/>
          <w:sz w:val="40"/>
          <w:szCs w:val="40"/>
          <w:u w:val="single"/>
          <w:lang w:val="hr-HR"/>
        </w:rPr>
      </w:pPr>
      <w:r w:rsidRPr="006F4E34">
        <w:rPr>
          <w:rFonts w:cs="Times New Roman"/>
          <w:noProof/>
          <w:color w:val="00B050"/>
          <w:sz w:val="40"/>
          <w:szCs w:val="40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6FE98F92" wp14:editId="6E35BCDC">
            <wp:simplePos x="0" y="0"/>
            <wp:positionH relativeFrom="column">
              <wp:posOffset>922020</wp:posOffset>
            </wp:positionH>
            <wp:positionV relativeFrom="paragraph">
              <wp:posOffset>1346200</wp:posOffset>
            </wp:positionV>
            <wp:extent cx="3814763" cy="25431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16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3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95" w:rsidRPr="00C11E28">
        <w:rPr>
          <w:rFonts w:cs="Times New Roman"/>
          <w:b/>
          <w:color w:val="00B050"/>
          <w:sz w:val="40"/>
          <w:szCs w:val="40"/>
          <w:lang w:val="hr-HR"/>
        </w:rPr>
        <w:t xml:space="preserve">Pridružite nam se  u ponedjeljak 23. travnja 2018. g. od 17.30 do 20.30 sati  u učionici hrvatskoga jezika na obilježavanju </w:t>
      </w:r>
      <w:r w:rsidR="00247B95" w:rsidRPr="00C11E28">
        <w:rPr>
          <w:rFonts w:cs="Times New Roman"/>
          <w:b/>
          <w:color w:val="00B050"/>
          <w:sz w:val="40"/>
          <w:szCs w:val="40"/>
          <w:u w:val="single"/>
          <w:lang w:val="hr-HR"/>
        </w:rPr>
        <w:t>Svjetskog dana knjige, Dana hrvatske knjige i Noći knjige.</w:t>
      </w:r>
    </w:p>
    <w:p w:rsidR="005E2B0F" w:rsidRDefault="005E2B0F" w:rsidP="006F4E34">
      <w:pPr>
        <w:jc w:val="center"/>
        <w:rPr>
          <w:rFonts w:cs="Times New Roman"/>
          <w:b/>
          <w:color w:val="00B050"/>
          <w:sz w:val="40"/>
          <w:szCs w:val="40"/>
          <w:u w:val="single"/>
          <w:lang w:val="hr-HR"/>
        </w:rPr>
      </w:pPr>
    </w:p>
    <w:p w:rsidR="005E2B0F" w:rsidRDefault="005E2B0F" w:rsidP="006F4E34">
      <w:pPr>
        <w:jc w:val="center"/>
        <w:rPr>
          <w:rFonts w:cs="Times New Roman"/>
          <w:b/>
          <w:color w:val="00B050"/>
          <w:sz w:val="40"/>
          <w:szCs w:val="40"/>
          <w:u w:val="single"/>
          <w:lang w:val="hr-HR"/>
        </w:rPr>
      </w:pPr>
    </w:p>
    <w:p w:rsidR="005E2B0F" w:rsidRDefault="005E2B0F" w:rsidP="006F4E34">
      <w:pPr>
        <w:jc w:val="center"/>
        <w:rPr>
          <w:rFonts w:cs="Times New Roman"/>
          <w:b/>
          <w:color w:val="00B050"/>
          <w:sz w:val="40"/>
          <w:szCs w:val="40"/>
          <w:u w:val="single"/>
          <w:lang w:val="hr-HR"/>
        </w:rPr>
      </w:pPr>
    </w:p>
    <w:p w:rsidR="005E2B0F" w:rsidRDefault="005E2B0F" w:rsidP="006F4E34">
      <w:pPr>
        <w:jc w:val="center"/>
        <w:rPr>
          <w:rFonts w:cs="Times New Roman"/>
          <w:b/>
          <w:color w:val="00B050"/>
          <w:sz w:val="40"/>
          <w:szCs w:val="40"/>
          <w:u w:val="single"/>
          <w:lang w:val="hr-HR"/>
        </w:rPr>
      </w:pPr>
    </w:p>
    <w:p w:rsidR="00247B95" w:rsidRPr="006F4E34" w:rsidRDefault="00247B95" w:rsidP="006F4E34">
      <w:pPr>
        <w:jc w:val="center"/>
        <w:rPr>
          <w:rFonts w:cs="Times New Roman"/>
          <w:b/>
          <w:color w:val="00B050"/>
          <w:sz w:val="40"/>
          <w:szCs w:val="40"/>
          <w:u w:val="single"/>
          <w:lang w:val="hr-HR"/>
        </w:rPr>
      </w:pPr>
    </w:p>
    <w:p w:rsidR="005E2B0F" w:rsidRDefault="005E2B0F" w:rsidP="00247B95">
      <w:pPr>
        <w:rPr>
          <w:rFonts w:cs="Times New Roman"/>
          <w:b/>
          <w:sz w:val="48"/>
          <w:szCs w:val="48"/>
          <w:lang w:val="hr-HR"/>
        </w:rPr>
      </w:pPr>
    </w:p>
    <w:p w:rsidR="005E2B0F" w:rsidRDefault="005E2B0F" w:rsidP="00247B95">
      <w:pPr>
        <w:rPr>
          <w:rFonts w:cs="Times New Roman"/>
          <w:b/>
          <w:sz w:val="48"/>
          <w:szCs w:val="48"/>
          <w:lang w:val="hr-HR"/>
        </w:rPr>
      </w:pPr>
      <w:bookmarkStart w:id="0" w:name="_GoBack"/>
      <w:r>
        <w:rPr>
          <w:rFonts w:cs="Times New Roman"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CD2FD6" wp14:editId="6AB1077F">
            <wp:simplePos x="0" y="0"/>
            <wp:positionH relativeFrom="column">
              <wp:posOffset>3825240</wp:posOffset>
            </wp:positionH>
            <wp:positionV relativeFrom="paragraph">
              <wp:posOffset>155575</wp:posOffset>
            </wp:positionV>
            <wp:extent cx="2600325" cy="1733550"/>
            <wp:effectExtent l="209550" t="361950" r="200025" b="3619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te-li-culi-za-bookcrossing-ideja-je-zazivjela-i-u-hrvatskoj-900x600-20150413-20150401115731-b95b07fe213965ba0e2573a0fec6e2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0470">
                      <a:off x="0" y="0"/>
                      <a:ext cx="260032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7B95" w:rsidRPr="00C11E28" w:rsidRDefault="00247B95" w:rsidP="00247B95">
      <w:pPr>
        <w:rPr>
          <w:rFonts w:cs="Times New Roman"/>
          <w:b/>
          <w:sz w:val="48"/>
          <w:szCs w:val="48"/>
          <w:lang w:val="hr-HR"/>
        </w:rPr>
      </w:pPr>
      <w:r w:rsidRPr="00C11E28">
        <w:rPr>
          <w:rFonts w:cs="Times New Roman"/>
          <w:b/>
          <w:sz w:val="48"/>
          <w:szCs w:val="48"/>
          <w:lang w:val="hr-HR"/>
        </w:rPr>
        <w:t>Gosti:</w:t>
      </w:r>
    </w:p>
    <w:p w:rsidR="00247B95" w:rsidRPr="00127DE6" w:rsidRDefault="00247B95" w:rsidP="00247B95">
      <w:pPr>
        <w:rPr>
          <w:rFonts w:cs="Times New Roman"/>
          <w:sz w:val="36"/>
          <w:szCs w:val="36"/>
          <w:lang w:val="hr-HR"/>
        </w:rPr>
      </w:pPr>
      <w:r w:rsidRPr="00127DE6">
        <w:rPr>
          <w:rFonts w:cs="Times New Roman"/>
          <w:b/>
          <w:sz w:val="36"/>
          <w:szCs w:val="36"/>
          <w:lang w:val="hr-HR"/>
        </w:rPr>
        <w:t xml:space="preserve">Tamara </w:t>
      </w:r>
      <w:proofErr w:type="spellStart"/>
      <w:r w:rsidRPr="00127DE6">
        <w:rPr>
          <w:rFonts w:cs="Times New Roman"/>
          <w:b/>
          <w:sz w:val="36"/>
          <w:szCs w:val="36"/>
          <w:lang w:val="hr-HR"/>
        </w:rPr>
        <w:t>Lovey</w:t>
      </w:r>
      <w:proofErr w:type="spellEnd"/>
      <w:r w:rsidRPr="00127DE6">
        <w:rPr>
          <w:rFonts w:cs="Times New Roman"/>
          <w:sz w:val="36"/>
          <w:szCs w:val="36"/>
          <w:lang w:val="hr-HR"/>
        </w:rPr>
        <w:t>, književnica</w:t>
      </w:r>
    </w:p>
    <w:p w:rsidR="00247B95" w:rsidRPr="00127DE6" w:rsidRDefault="00247B95" w:rsidP="00247B95">
      <w:pPr>
        <w:rPr>
          <w:rFonts w:cs="Times New Roman"/>
          <w:sz w:val="36"/>
          <w:szCs w:val="36"/>
          <w:lang w:val="hr-HR"/>
        </w:rPr>
      </w:pPr>
      <w:proofErr w:type="spellStart"/>
      <w:r w:rsidRPr="00127DE6">
        <w:rPr>
          <w:rFonts w:cs="Times New Roman"/>
          <w:b/>
          <w:sz w:val="36"/>
          <w:szCs w:val="36"/>
          <w:lang w:val="hr-HR"/>
        </w:rPr>
        <w:t>Dorta</w:t>
      </w:r>
      <w:proofErr w:type="spellEnd"/>
      <w:r w:rsidRPr="00127DE6">
        <w:rPr>
          <w:rFonts w:cs="Times New Roman"/>
          <w:b/>
          <w:sz w:val="36"/>
          <w:szCs w:val="36"/>
          <w:lang w:val="hr-HR"/>
        </w:rPr>
        <w:t xml:space="preserve"> Jagić</w:t>
      </w:r>
      <w:r w:rsidRPr="00127DE6">
        <w:rPr>
          <w:rFonts w:cs="Times New Roman"/>
          <w:sz w:val="36"/>
          <w:szCs w:val="36"/>
          <w:lang w:val="hr-HR"/>
        </w:rPr>
        <w:t>, pjesnikinja</w:t>
      </w:r>
    </w:p>
    <w:p w:rsidR="00247B95" w:rsidRPr="00127DE6" w:rsidRDefault="00247B95" w:rsidP="00247B95">
      <w:pPr>
        <w:rPr>
          <w:rFonts w:cs="Times New Roman"/>
          <w:sz w:val="36"/>
          <w:szCs w:val="36"/>
          <w:lang w:val="hr-HR"/>
        </w:rPr>
      </w:pPr>
      <w:r w:rsidRPr="00127DE6">
        <w:rPr>
          <w:rFonts w:cs="Times New Roman"/>
          <w:b/>
          <w:sz w:val="36"/>
          <w:szCs w:val="36"/>
          <w:lang w:val="hr-HR"/>
        </w:rPr>
        <w:t>Tarik Filipović</w:t>
      </w:r>
      <w:r w:rsidRPr="00127DE6">
        <w:rPr>
          <w:rFonts w:cs="Times New Roman"/>
          <w:sz w:val="36"/>
          <w:szCs w:val="36"/>
          <w:lang w:val="hr-HR"/>
        </w:rPr>
        <w:t>, glumac i voditelj</w:t>
      </w:r>
    </w:p>
    <w:p w:rsidR="00247B95" w:rsidRPr="00C11E28" w:rsidRDefault="00247B95" w:rsidP="00247B95">
      <w:pPr>
        <w:rPr>
          <w:rFonts w:cs="Times New Roman"/>
          <w:sz w:val="36"/>
          <w:szCs w:val="36"/>
          <w:lang w:val="hr-HR"/>
        </w:rPr>
      </w:pPr>
    </w:p>
    <w:p w:rsidR="00247B95" w:rsidRPr="005E2B0F" w:rsidRDefault="00247B95" w:rsidP="005E2B0F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  <w:lang w:val="hr-HR"/>
        </w:rPr>
      </w:pPr>
      <w:r w:rsidRPr="005E2B0F">
        <w:rPr>
          <w:rFonts w:cs="Times New Roman"/>
          <w:sz w:val="36"/>
          <w:szCs w:val="36"/>
          <w:lang w:val="hr-HR"/>
        </w:rPr>
        <w:t>„</w:t>
      </w:r>
      <w:r w:rsidRPr="005E2B0F">
        <w:rPr>
          <w:rFonts w:cs="Times New Roman"/>
          <w:b/>
          <w:i/>
          <w:sz w:val="36"/>
          <w:szCs w:val="36"/>
          <w:lang w:val="hr-HR"/>
        </w:rPr>
        <w:t>Jeste li znali</w:t>
      </w:r>
      <w:r w:rsidRPr="005E2B0F">
        <w:rPr>
          <w:rFonts w:cs="Times New Roman"/>
          <w:sz w:val="36"/>
          <w:szCs w:val="36"/>
          <w:lang w:val="hr-HR"/>
        </w:rPr>
        <w:t xml:space="preserve"> </w:t>
      </w:r>
      <w:r w:rsidRPr="005E2B0F">
        <w:rPr>
          <w:rFonts w:cs="Times New Roman"/>
          <w:b/>
          <w:i/>
          <w:sz w:val="36"/>
          <w:szCs w:val="36"/>
          <w:lang w:val="hr-HR"/>
        </w:rPr>
        <w:t>?"</w:t>
      </w:r>
      <w:r w:rsidRPr="005E2B0F">
        <w:rPr>
          <w:rFonts w:cs="Times New Roman"/>
          <w:sz w:val="36"/>
          <w:szCs w:val="36"/>
          <w:lang w:val="hr-HR"/>
        </w:rPr>
        <w:t xml:space="preserve"> - kutija sa zanimljivostima o književnicima</w:t>
      </w:r>
    </w:p>
    <w:p w:rsidR="00247B95" w:rsidRPr="005E2B0F" w:rsidRDefault="005E2B0F" w:rsidP="005E2B0F">
      <w:pPr>
        <w:pStyle w:val="Odlomakpopisa"/>
        <w:numPr>
          <w:ilvl w:val="0"/>
          <w:numId w:val="1"/>
        </w:numPr>
        <w:rPr>
          <w:rFonts w:cs="Times New Roman"/>
          <w:b/>
          <w:sz w:val="36"/>
          <w:szCs w:val="36"/>
          <w:lang w:val="hr-HR"/>
        </w:rPr>
      </w:pPr>
      <w:r>
        <w:rPr>
          <w:rFonts w:cs="Times New Roman"/>
          <w:b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6BB6B6DE" wp14:editId="5B9253DD">
            <wp:simplePos x="0" y="0"/>
            <wp:positionH relativeFrom="column">
              <wp:posOffset>3329940</wp:posOffset>
            </wp:positionH>
            <wp:positionV relativeFrom="paragraph">
              <wp:posOffset>180340</wp:posOffset>
            </wp:positionV>
            <wp:extent cx="1924050" cy="12823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ecit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3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95" w:rsidRPr="005E2B0F">
        <w:rPr>
          <w:rFonts w:cs="Times New Roman"/>
          <w:b/>
          <w:sz w:val="36"/>
          <w:szCs w:val="36"/>
          <w:lang w:val="hr-HR"/>
        </w:rPr>
        <w:t>Naši učenici stvaraju</w:t>
      </w:r>
    </w:p>
    <w:p w:rsidR="004E5AD3" w:rsidRPr="005E2B0F" w:rsidRDefault="00247B95" w:rsidP="005E2B0F">
      <w:pPr>
        <w:pStyle w:val="Odlomakpopisa"/>
        <w:numPr>
          <w:ilvl w:val="0"/>
          <w:numId w:val="1"/>
        </w:numPr>
        <w:rPr>
          <w:rFonts w:cs="Times New Roman"/>
          <w:b/>
          <w:sz w:val="36"/>
          <w:szCs w:val="36"/>
          <w:lang w:val="hr-HR"/>
        </w:rPr>
      </w:pPr>
      <w:r w:rsidRPr="005E2B0F">
        <w:rPr>
          <w:rFonts w:cs="Times New Roman"/>
          <w:b/>
          <w:sz w:val="36"/>
          <w:szCs w:val="36"/>
          <w:lang w:val="hr-HR"/>
        </w:rPr>
        <w:t xml:space="preserve">Kviz  </w:t>
      </w:r>
      <w:r w:rsidRPr="005E2B0F">
        <w:rPr>
          <w:rFonts w:cs="Times New Roman"/>
          <w:b/>
          <w:i/>
          <w:sz w:val="36"/>
          <w:szCs w:val="36"/>
          <w:lang w:val="hr-HR"/>
        </w:rPr>
        <w:t>„Znanje vrijedi“</w:t>
      </w:r>
    </w:p>
    <w:sectPr w:rsidR="004E5AD3" w:rsidRPr="005E2B0F" w:rsidSect="006F4E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F54"/>
    <w:multiLevelType w:val="hybridMultilevel"/>
    <w:tmpl w:val="98323C86"/>
    <w:lvl w:ilvl="0" w:tplc="30E2DE7E">
      <w:start w:val="1"/>
      <w:numFmt w:val="bullet"/>
      <w:lvlText w:val=""/>
      <w:lvlJc w:val="right"/>
      <w:pPr>
        <w:ind w:left="720" w:hanging="360"/>
      </w:pPr>
      <w:rPr>
        <w:rFonts w:ascii="Wingdings" w:hAnsi="Wingdings" w:hint="default"/>
        <w:color w:val="984806" w:themeColor="accent6" w:themeShade="80"/>
        <w14:glow w14:rad="63500">
          <w14:schemeClr w14:val="accent6">
            <w14:alpha w14:val="60000"/>
            <w14:satMod w14:val="175000"/>
          </w14:schemeClr>
        </w14:glow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62"/>
    <w:rsid w:val="00127DE6"/>
    <w:rsid w:val="00247B95"/>
    <w:rsid w:val="004E5AD3"/>
    <w:rsid w:val="005E2B0F"/>
    <w:rsid w:val="006F4E34"/>
    <w:rsid w:val="00C61DD0"/>
    <w:rsid w:val="00D60C62"/>
    <w:rsid w:val="00DF2E21"/>
    <w:rsid w:val="00E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7941-04EF-4BAB-8661-3775245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95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B0F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5E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Marica Radoš</cp:lastModifiedBy>
  <cp:revision>6</cp:revision>
  <cp:lastPrinted>2018-04-18T16:11:00Z</cp:lastPrinted>
  <dcterms:created xsi:type="dcterms:W3CDTF">2018-04-17T20:45:00Z</dcterms:created>
  <dcterms:modified xsi:type="dcterms:W3CDTF">2018-04-18T16:13:00Z</dcterms:modified>
</cp:coreProperties>
</file>